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85" w:lineRule="atLeast"/>
        <w:jc w:val="center"/>
        <w:rPr>
          <w:rFonts w:ascii="楷体_GB2312" w:hAnsi="宋体" w:eastAsia="楷体_GB2312" w:cs="宋体"/>
          <w:b/>
          <w:bCs/>
          <w:color w:val="515151"/>
          <w:kern w:val="0"/>
          <w:sz w:val="28"/>
          <w:szCs w:val="28"/>
        </w:rPr>
      </w:pPr>
      <w:r>
        <w:rPr>
          <w:rFonts w:hint="eastAsia" w:ascii="楷体_GB2312" w:hAnsi="宋体" w:eastAsia="楷体_GB2312" w:cs="宋体"/>
          <w:b/>
          <w:bCs/>
          <w:color w:val="515151"/>
          <w:kern w:val="0"/>
          <w:sz w:val="28"/>
          <w:szCs w:val="28"/>
        </w:rPr>
        <w:t>上海海洋大学2020届毕业生“携手共进·砥砺前行”</w:t>
      </w:r>
    </w:p>
    <w:p>
      <w:pPr>
        <w:widowControl/>
        <w:spacing w:before="100" w:beforeAutospacing="1" w:after="100" w:afterAutospacing="1" w:line="285" w:lineRule="atLeast"/>
        <w:jc w:val="center"/>
        <w:rPr>
          <w:rFonts w:ascii="宋体" w:hAnsi="宋体" w:eastAsia="宋体" w:cs="宋体"/>
          <w:color w:val="515151"/>
          <w:kern w:val="0"/>
          <w:sz w:val="24"/>
          <w:szCs w:val="24"/>
        </w:rPr>
      </w:pPr>
      <w:r>
        <w:rPr>
          <w:rFonts w:hint="eastAsia" w:ascii="楷体_GB2312" w:hAnsi="宋体" w:eastAsia="楷体_GB2312" w:cs="宋体"/>
          <w:b/>
          <w:bCs/>
          <w:color w:val="515151"/>
          <w:kern w:val="0"/>
          <w:sz w:val="28"/>
          <w:szCs w:val="28"/>
        </w:rPr>
        <w:t>校园双选会邀请函</w:t>
      </w:r>
    </w:p>
    <w:p>
      <w:pPr>
        <w:widowControl/>
        <w:spacing w:before="100" w:beforeAutospacing="1" w:after="50" w:line="480" w:lineRule="exact"/>
        <w:jc w:val="left"/>
        <w:rPr>
          <w:rFonts w:ascii="宋体" w:hAnsi="宋体" w:eastAsia="宋体" w:cs="宋体"/>
          <w:color w:val="515151"/>
          <w:kern w:val="0"/>
          <w:sz w:val="24"/>
          <w:szCs w:val="24"/>
        </w:rPr>
      </w:pPr>
      <w:r>
        <w:rPr>
          <w:rFonts w:hint="eastAsia" w:ascii="仿宋_GB2312" w:hAnsi="华文中宋" w:eastAsia="仿宋_GB2312" w:cs="宋体"/>
          <w:b/>
          <w:color w:val="515151"/>
          <w:spacing w:val="-10"/>
          <w:kern w:val="0"/>
          <w:sz w:val="24"/>
          <w:szCs w:val="24"/>
        </w:rPr>
        <w:t>尊敬的用人</w:t>
      </w:r>
      <w:r>
        <w:rPr>
          <w:rFonts w:hint="eastAsia" w:ascii="仿宋_GB2312" w:hAnsi="宋体" w:eastAsia="仿宋_GB2312" w:cs="宋体"/>
          <w:b/>
          <w:color w:val="515151"/>
          <w:spacing w:val="-10"/>
          <w:kern w:val="0"/>
          <w:sz w:val="24"/>
          <w:szCs w:val="24"/>
        </w:rPr>
        <w:t>单</w:t>
      </w:r>
      <w:r>
        <w:rPr>
          <w:rFonts w:hint="eastAsia" w:ascii="仿宋_GB2312" w:hAnsi="Batang" w:eastAsia="仿宋_GB2312" w:cs="Batang"/>
          <w:b/>
          <w:color w:val="515151"/>
          <w:spacing w:val="-10"/>
          <w:kern w:val="0"/>
          <w:sz w:val="24"/>
          <w:szCs w:val="24"/>
        </w:rPr>
        <w:t>位：</w:t>
      </w:r>
    </w:p>
    <w:p>
      <w:pPr>
        <w:widowControl/>
        <w:spacing w:before="100" w:beforeAutospacing="1" w:after="100" w:afterAutospacing="1" w:line="480" w:lineRule="exact"/>
        <w:ind w:firstLine="480" w:firstLineChars="200"/>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非常感谢贵单位多年来对我校毕业生就业工作的大力支持和对我校毕业生的厚爱！</w:t>
      </w:r>
    </w:p>
    <w:p>
      <w:pPr>
        <w:widowControl/>
        <w:spacing w:before="100" w:beforeAutospacing="1" w:after="100" w:afterAutospacing="1" w:line="480" w:lineRule="exact"/>
        <w:ind w:firstLine="480" w:firstLineChars="200"/>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上海海洋大学是一所以海洋、水产、食品学科为特色，农、理、工、经、管、文、法等学科协调发展的多科性应用研究型大学，是上海市人民政府与国家海洋局、农业农村部共建高校。2017年9月入选国家</w:t>
      </w:r>
      <w:r>
        <w:rPr>
          <w:rFonts w:ascii="仿宋_GB2312" w:hAnsi="宋体" w:eastAsia="仿宋_GB2312" w:cs="宋体"/>
          <w:color w:val="515151"/>
          <w:kern w:val="0"/>
          <w:sz w:val="24"/>
          <w:szCs w:val="24"/>
        </w:rPr>
        <w:t>“</w:t>
      </w:r>
      <w:r>
        <w:rPr>
          <w:rFonts w:hint="eastAsia" w:ascii="仿宋_GB2312" w:hAnsi="宋体" w:eastAsia="仿宋_GB2312" w:cs="宋体"/>
          <w:color w:val="515151"/>
          <w:kern w:val="0"/>
          <w:sz w:val="24"/>
          <w:szCs w:val="24"/>
        </w:rPr>
        <w:t>世界一流学科建设高校</w:t>
      </w:r>
      <w:r>
        <w:rPr>
          <w:rFonts w:ascii="仿宋_GB2312" w:hAnsi="宋体" w:eastAsia="仿宋_GB2312" w:cs="宋体"/>
          <w:color w:val="515151"/>
          <w:kern w:val="0"/>
          <w:sz w:val="24"/>
          <w:szCs w:val="24"/>
        </w:rPr>
        <w:t>”</w:t>
      </w:r>
      <w:r>
        <w:rPr>
          <w:rFonts w:hint="eastAsia" w:ascii="仿宋_GB2312" w:hAnsi="宋体" w:eastAsia="仿宋_GB2312" w:cs="宋体"/>
          <w:color w:val="515151"/>
          <w:kern w:val="0"/>
          <w:sz w:val="24"/>
          <w:szCs w:val="24"/>
        </w:rPr>
        <w:t>。2020年我校有全日制应届本科毕业生2947人，研究生1051人，涵盖68个专业或方向，分布于全国30个省份，能够充分满足用人单位全方位的人才需求。</w:t>
      </w:r>
    </w:p>
    <w:p>
      <w:pPr>
        <w:widowControl/>
        <w:spacing w:before="100" w:beforeAutospacing="1" w:after="100" w:afterAutospacing="1" w:line="480" w:lineRule="exact"/>
        <w:ind w:firstLine="600" w:firstLineChars="250"/>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为做好我校2020届毕业生就业服务工作，进一步促进学校和用人单位之间的交流与沟通，为毕业生求职和用人单位招聘人才搭建平台，帮助毕业生实现自身价值，帮助企业找到优秀人才，我校定于</w:t>
      </w:r>
      <w:r>
        <w:rPr>
          <w:rFonts w:hint="eastAsia" w:ascii="黑体" w:hAnsi="黑体" w:eastAsia="黑体" w:cs="宋体"/>
          <w:b/>
          <w:color w:val="515151"/>
          <w:kern w:val="0"/>
          <w:sz w:val="24"/>
          <w:szCs w:val="24"/>
        </w:rPr>
        <w:t>2019年11月26日（周二</w:t>
      </w:r>
      <w:r>
        <w:rPr>
          <w:rFonts w:hint="eastAsia" w:ascii="仿宋_GB2312" w:hAnsi="宋体" w:eastAsia="仿宋_GB2312" w:cs="宋体"/>
          <w:color w:val="515151"/>
          <w:kern w:val="0"/>
          <w:sz w:val="24"/>
          <w:szCs w:val="24"/>
        </w:rPr>
        <w:t xml:space="preserve">） </w:t>
      </w:r>
      <w:r>
        <w:rPr>
          <w:rFonts w:hint="eastAsia" w:ascii="宋体" w:hAnsi="宋体" w:eastAsia="宋体" w:cs="宋体"/>
          <w:b/>
          <w:bCs/>
          <w:color w:val="515151"/>
          <w:kern w:val="0"/>
          <w:sz w:val="24"/>
          <w:szCs w:val="24"/>
        </w:rPr>
        <w:t>13：00—16：00</w:t>
      </w:r>
      <w:r>
        <w:rPr>
          <w:rFonts w:hint="eastAsia" w:ascii="仿宋_GB2312" w:hAnsi="宋体" w:eastAsia="仿宋_GB2312" w:cs="宋体"/>
          <w:color w:val="515151"/>
          <w:kern w:val="0"/>
          <w:sz w:val="24"/>
          <w:szCs w:val="24"/>
        </w:rPr>
        <w:t>举办</w:t>
      </w:r>
      <w:r>
        <w:rPr>
          <w:rFonts w:hint="eastAsia" w:ascii="仿宋_GB2312" w:hAnsi="宋体" w:eastAsia="仿宋_GB2312" w:cs="宋体"/>
          <w:b/>
          <w:bCs/>
          <w:color w:val="515151"/>
          <w:kern w:val="0"/>
          <w:sz w:val="24"/>
          <w:szCs w:val="24"/>
        </w:rPr>
        <w:t>上海海洋大学</w:t>
      </w:r>
      <w:r>
        <w:rPr>
          <w:rFonts w:hint="eastAsia" w:ascii="黑体" w:hAnsi="黑体" w:eastAsia="黑体" w:cs="宋体"/>
          <w:b/>
          <w:bCs/>
          <w:color w:val="515151"/>
          <w:kern w:val="0"/>
          <w:sz w:val="24"/>
          <w:szCs w:val="24"/>
        </w:rPr>
        <w:t>2020届毕业生“携手共进·砥砺前行”校园双选会</w:t>
      </w:r>
      <w:r>
        <w:rPr>
          <w:rFonts w:hint="eastAsia" w:ascii="仿宋_GB2312" w:hAnsi="宋体" w:eastAsia="仿宋_GB2312" w:cs="宋体"/>
          <w:b/>
          <w:bCs/>
          <w:color w:val="515151"/>
          <w:kern w:val="0"/>
          <w:sz w:val="24"/>
          <w:szCs w:val="24"/>
        </w:rPr>
        <w:t>，特邀请</w:t>
      </w:r>
      <w:r>
        <w:rPr>
          <w:rFonts w:hint="eastAsia" w:ascii="仿宋_GB2312" w:hAnsi="宋体" w:eastAsia="仿宋_GB2312" w:cs="宋体"/>
          <w:color w:val="515151"/>
          <w:kern w:val="0"/>
          <w:sz w:val="24"/>
          <w:szCs w:val="24"/>
        </w:rPr>
        <w:t>贵单位届时参加。</w:t>
      </w:r>
    </w:p>
    <w:p>
      <w:pPr>
        <w:widowControl/>
        <w:spacing w:before="100" w:beforeAutospacing="1" w:after="100" w:afterAutospacing="1" w:line="480" w:lineRule="exact"/>
        <w:ind w:firstLine="480" w:firstLineChars="200"/>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预祝贵单位能招聘到合适、满意的毕业生！</w:t>
      </w:r>
    </w:p>
    <w:p>
      <w:pPr>
        <w:widowControl/>
        <w:spacing w:before="100" w:beforeAutospacing="1" w:after="100" w:afterAutospacing="1" w:line="480" w:lineRule="exact"/>
        <w:jc w:val="right"/>
        <w:rPr>
          <w:rFonts w:ascii="仿宋_GB2312" w:hAnsi="宋体" w:eastAsia="仿宋_GB2312" w:cs="宋体"/>
          <w:color w:val="515151"/>
          <w:kern w:val="0"/>
          <w:sz w:val="24"/>
          <w:szCs w:val="24"/>
        </w:rPr>
      </w:pPr>
    </w:p>
    <w:p>
      <w:pPr>
        <w:widowControl/>
        <w:spacing w:before="100" w:beforeAutospacing="1" w:after="100" w:afterAutospacing="1" w:line="480" w:lineRule="exact"/>
        <w:jc w:val="righ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上海海洋大学 就业创业服务中心</w:t>
      </w:r>
    </w:p>
    <w:p>
      <w:pPr>
        <w:widowControl/>
        <w:spacing w:before="100" w:beforeAutospacing="1" w:after="100" w:afterAutospacing="1" w:line="480" w:lineRule="exact"/>
        <w:jc w:val="right"/>
        <w:rPr>
          <w:rFonts w:ascii="仿宋_GB2312" w:hAnsi="宋体" w:eastAsia="仿宋_GB2312" w:cs="宋体"/>
          <w:color w:val="515151"/>
          <w:kern w:val="0"/>
          <w:sz w:val="24"/>
          <w:szCs w:val="24"/>
        </w:rPr>
      </w:pPr>
      <w:r>
        <w:rPr>
          <w:rFonts w:hint="eastAsia" w:ascii="仿宋_GB2312" w:hAnsi="宋体" w:eastAsia="仿宋_GB2312" w:cs="宋体"/>
          <w:color w:val="515151"/>
          <w:kern w:val="0"/>
          <w:sz w:val="24"/>
          <w:szCs w:val="24"/>
        </w:rPr>
        <w:t>2019年10月1</w:t>
      </w:r>
      <w:r>
        <w:rPr>
          <w:rFonts w:hint="eastAsia" w:ascii="仿宋_GB2312" w:hAnsi="宋体" w:eastAsia="仿宋_GB2312" w:cs="宋体"/>
          <w:color w:val="515151"/>
          <w:kern w:val="0"/>
          <w:sz w:val="24"/>
          <w:szCs w:val="24"/>
          <w:lang w:val="en-US" w:eastAsia="zh-CN"/>
        </w:rPr>
        <w:t>5</w:t>
      </w:r>
      <w:r>
        <w:rPr>
          <w:rFonts w:hint="eastAsia" w:ascii="仿宋_GB2312" w:hAnsi="宋体" w:eastAsia="仿宋_GB2312" w:cs="宋体"/>
          <w:color w:val="515151"/>
          <w:kern w:val="0"/>
          <w:sz w:val="24"/>
          <w:szCs w:val="24"/>
        </w:rPr>
        <w:t xml:space="preserve">日 </w:t>
      </w:r>
    </w:p>
    <w:p>
      <w:pPr>
        <w:widowControl/>
        <w:jc w:val="left"/>
        <w:rPr>
          <w:rFonts w:ascii="仿宋_GB2312" w:hAnsi="宋体" w:eastAsia="仿宋_GB2312" w:cs="宋体"/>
          <w:color w:val="515151"/>
          <w:kern w:val="0"/>
          <w:sz w:val="24"/>
          <w:szCs w:val="24"/>
        </w:rPr>
      </w:pPr>
      <w:r>
        <w:rPr>
          <w:rFonts w:ascii="仿宋_GB2312" w:hAnsi="宋体" w:eastAsia="仿宋_GB2312" w:cs="宋体"/>
          <w:color w:val="515151"/>
          <w:kern w:val="0"/>
          <w:sz w:val="24"/>
          <w:szCs w:val="24"/>
        </w:rPr>
        <w:br w:type="page"/>
      </w:r>
    </w:p>
    <w:p>
      <w:pPr>
        <w:widowControl/>
        <w:spacing w:before="100" w:beforeAutospacing="1" w:after="100" w:afterAutospacing="1" w:line="480" w:lineRule="exact"/>
        <w:jc w:val="right"/>
        <w:rPr>
          <w:rFonts w:ascii="宋体" w:hAnsi="宋体" w:eastAsia="宋体" w:cs="宋体"/>
          <w:color w:val="515151"/>
          <w:kern w:val="0"/>
          <w:sz w:val="24"/>
          <w:szCs w:val="24"/>
        </w:rPr>
      </w:pPr>
    </w:p>
    <w:p>
      <w:pPr>
        <w:widowControl/>
        <w:spacing w:before="100" w:beforeAutospacing="1" w:after="100" w:afterAutospacing="1" w:line="360" w:lineRule="auto"/>
        <w:jc w:val="left"/>
        <w:rPr>
          <w:rFonts w:ascii="宋体" w:hAnsi="宋体" w:eastAsia="宋体" w:cs="宋体"/>
          <w:color w:val="515151"/>
          <w:kern w:val="0"/>
          <w:sz w:val="24"/>
          <w:szCs w:val="24"/>
        </w:rPr>
      </w:pPr>
      <w:r>
        <w:rPr>
          <w:rFonts w:ascii="宋体" w:hAnsi="宋体" w:eastAsia="宋体" w:cs="宋体"/>
          <w:color w:val="515151"/>
          <w:kern w:val="0"/>
          <w:sz w:val="24"/>
          <w:szCs w:val="24"/>
        </w:rPr>
        <w:t>具体安排：</w:t>
      </w:r>
    </w:p>
    <w:p>
      <w:pPr>
        <w:widowControl/>
        <w:spacing w:before="100" w:beforeAutospacing="1" w:after="100" w:afterAutospacing="1" w:line="360" w:lineRule="auto"/>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1、报到时间： 2019年11月26日（周二）上午11:00-12:00</w:t>
      </w:r>
    </w:p>
    <w:p>
      <w:pPr>
        <w:widowControl/>
        <w:spacing w:before="100" w:beforeAutospacing="1" w:after="100" w:afterAutospacing="1" w:line="360" w:lineRule="auto"/>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2、报到地点：上海市浦东新区临港新城沪城环路999号上海海洋大学风雨操场</w:t>
      </w:r>
    </w:p>
    <w:p>
      <w:pPr>
        <w:widowControl/>
        <w:spacing w:before="100" w:beforeAutospacing="1" w:after="100" w:afterAutospacing="1" w:line="360" w:lineRule="auto"/>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3、招聘会费用：免收摊位费；</w:t>
      </w:r>
    </w:p>
    <w:p>
      <w:pPr>
        <w:widowControl/>
        <w:spacing w:before="100" w:beforeAutospacing="1" w:after="100" w:afterAutospacing="1" w:line="360" w:lineRule="auto"/>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4、交通：当天上午9：30—10：00，学校在龙阳路停车场安排专车接站（招聘会结束后，有专车再送各位参会嘉宾至龙阳路地铁站）。用人单位也可参考“到校交通指引”和“自驾车行车路线图”自行前往；</w:t>
      </w:r>
    </w:p>
    <w:p>
      <w:pPr>
        <w:widowControl/>
        <w:spacing w:before="100" w:beforeAutospacing="1" w:after="100" w:afterAutospacing="1" w:line="360" w:lineRule="auto"/>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5、学校免费为每家用人单位提供一个90cm</w:t>
      </w:r>
      <w:r>
        <w:rPr>
          <w:rFonts w:ascii="Symbol" w:hAnsi="Symbol" w:eastAsia="宋体" w:cs="宋体"/>
          <w:color w:val="515151"/>
          <w:kern w:val="0"/>
          <w:sz w:val="24"/>
          <w:szCs w:val="24"/>
        </w:rPr>
        <w:t></w:t>
      </w:r>
      <w:r>
        <w:rPr>
          <w:rFonts w:hint="eastAsia" w:ascii="仿宋_GB2312" w:hAnsi="宋体" w:eastAsia="仿宋_GB2312" w:cs="宋体"/>
          <w:color w:val="515151"/>
          <w:kern w:val="0"/>
          <w:sz w:val="24"/>
          <w:szCs w:val="24"/>
        </w:rPr>
        <w:t>120cm张贴展板，宣传内容请自行制作；</w:t>
      </w:r>
    </w:p>
    <w:p>
      <w:pPr>
        <w:widowControl/>
        <w:spacing w:before="100" w:beforeAutospacing="1" w:after="100" w:afterAutospacing="1" w:line="360" w:lineRule="auto"/>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6、《参会回执》及《企业营业执照》照片请于</w:t>
      </w:r>
      <w:r>
        <w:rPr>
          <w:rFonts w:hint="eastAsia" w:ascii="仿宋_GB2312" w:hAnsi="宋体" w:eastAsia="仿宋_GB2312" w:cs="宋体"/>
          <w:b/>
          <w:bCs/>
          <w:color w:val="515151"/>
          <w:kern w:val="0"/>
          <w:sz w:val="24"/>
          <w:szCs w:val="24"/>
        </w:rPr>
        <w:t>2019年10月31日（周四）前</w:t>
      </w:r>
      <w:r>
        <w:rPr>
          <w:rFonts w:hint="eastAsia" w:ascii="仿宋_GB2312" w:hAnsi="宋体" w:eastAsia="仿宋_GB2312" w:cs="宋体"/>
          <w:color w:val="515151"/>
          <w:kern w:val="0"/>
          <w:sz w:val="24"/>
          <w:szCs w:val="24"/>
        </w:rPr>
        <w:t>发送邮件至邮箱</w:t>
      </w:r>
      <w:r>
        <w:rPr>
          <w:rFonts w:hint="eastAsia" w:ascii="仿宋_GB2312" w:hAnsi="宋体" w:eastAsia="仿宋_GB2312" w:cs="宋体"/>
          <w:i/>
          <w:iCs/>
          <w:color w:val="515151"/>
          <w:kern w:val="0"/>
          <w:sz w:val="24"/>
          <w:szCs w:val="24"/>
        </w:rPr>
        <w:t xml:space="preserve"> </w:t>
      </w:r>
      <w:r>
        <w:rPr>
          <w:rFonts w:ascii="微软雅黑" w:hAnsi="微软雅黑" w:eastAsia="微软雅黑" w:cs="微软雅黑"/>
          <w:b/>
          <w:i w:val="0"/>
          <w:caps w:val="0"/>
          <w:color w:val="555555"/>
          <w:spacing w:val="0"/>
          <w:sz w:val="21"/>
          <w:szCs w:val="21"/>
          <w:shd w:val="clear" w:fill="FFFFFF"/>
        </w:rPr>
        <w:t>wfxyjyfw@163.com</w:t>
      </w:r>
      <w:r>
        <w:rPr>
          <w:rFonts w:hint="eastAsia" w:ascii="仿宋_GB2312" w:hAnsi="宋体" w:eastAsia="仿宋_GB2312" w:cs="宋体"/>
          <w:color w:val="515151"/>
          <w:kern w:val="0"/>
          <w:sz w:val="24"/>
          <w:szCs w:val="24"/>
        </w:rPr>
        <w:t xml:space="preserve"> 。</w:t>
      </w:r>
    </w:p>
    <w:p>
      <w:pPr>
        <w:widowControl/>
        <w:spacing w:before="100" w:beforeAutospacing="1" w:after="100" w:afterAutospacing="1" w:line="360" w:lineRule="auto"/>
        <w:ind w:left="360"/>
        <w:jc w:val="left"/>
        <w:rPr>
          <w:rFonts w:ascii="宋体" w:hAnsi="宋体" w:eastAsia="宋体" w:cs="宋体"/>
          <w:color w:val="515151"/>
          <w:kern w:val="0"/>
          <w:sz w:val="24"/>
          <w:szCs w:val="24"/>
        </w:rPr>
      </w:pPr>
      <w:r>
        <w:rPr>
          <w:rFonts w:hint="eastAsia" w:ascii="仿宋_GB2312" w:hAnsi="宋体" w:eastAsia="仿宋_GB2312" w:cs="宋体"/>
          <w:b/>
          <w:color w:val="515151"/>
          <w:kern w:val="0"/>
          <w:sz w:val="24"/>
          <w:szCs w:val="24"/>
        </w:rPr>
        <w:t>邮件要求格式：</w:t>
      </w:r>
      <w:bookmarkStart w:id="0" w:name="_GoBack"/>
      <w:bookmarkEnd w:id="0"/>
    </w:p>
    <w:p>
      <w:pPr>
        <w:widowControl/>
        <w:spacing w:before="100" w:beforeAutospacing="1" w:after="100" w:afterAutospacing="1" w:line="360" w:lineRule="auto"/>
        <w:ind w:left="360"/>
        <w:jc w:val="left"/>
        <w:rPr>
          <w:rFonts w:ascii="宋体" w:hAnsi="宋体" w:eastAsia="宋体" w:cs="宋体"/>
          <w:color w:val="515151"/>
          <w:kern w:val="0"/>
          <w:sz w:val="24"/>
          <w:szCs w:val="24"/>
        </w:rPr>
      </w:pPr>
      <w:r>
        <w:rPr>
          <w:rFonts w:ascii="仿宋_GB2312" w:hAnsi="宋体" w:eastAsia="仿宋_GB2312" w:cs="宋体"/>
          <w:b/>
          <w:bCs/>
          <w:color w:val="515151"/>
          <w:kern w:val="0"/>
          <w:sz w:val="24"/>
          <w:szCs w:val="24"/>
        </w:rPr>
        <w:t>邮件主题：</w:t>
      </w:r>
      <w:r>
        <w:rPr>
          <w:rFonts w:ascii="仿宋_GB2312" w:hAnsi="宋体" w:eastAsia="仿宋_GB2312" w:cs="宋体"/>
          <w:color w:val="515151"/>
          <w:kern w:val="0"/>
          <w:sz w:val="24"/>
          <w:szCs w:val="24"/>
        </w:rPr>
        <w:t>1</w:t>
      </w:r>
      <w:r>
        <w:rPr>
          <w:rFonts w:hint="eastAsia" w:ascii="仿宋_GB2312" w:hAnsi="宋体" w:eastAsia="仿宋_GB2312" w:cs="宋体"/>
          <w:color w:val="515151"/>
          <w:kern w:val="0"/>
          <w:sz w:val="24"/>
          <w:szCs w:val="24"/>
        </w:rPr>
        <w:t>1</w:t>
      </w:r>
      <w:r>
        <w:rPr>
          <w:rFonts w:ascii="仿宋_GB2312" w:hAnsi="宋体" w:eastAsia="仿宋_GB2312" w:cs="宋体"/>
          <w:color w:val="515151"/>
          <w:kern w:val="0"/>
          <w:sz w:val="24"/>
          <w:szCs w:val="24"/>
        </w:rPr>
        <w:t>月</w:t>
      </w:r>
      <w:r>
        <w:rPr>
          <w:rFonts w:hint="eastAsia" w:ascii="仿宋_GB2312" w:hAnsi="宋体" w:eastAsia="仿宋_GB2312" w:cs="宋体"/>
          <w:color w:val="515151"/>
          <w:kern w:val="0"/>
          <w:sz w:val="24"/>
          <w:szCs w:val="24"/>
        </w:rPr>
        <w:t>26</w:t>
      </w:r>
      <w:r>
        <w:rPr>
          <w:rFonts w:ascii="仿宋_GB2312" w:hAnsi="宋体" w:eastAsia="仿宋_GB2312" w:cs="宋体"/>
          <w:color w:val="515151"/>
          <w:kern w:val="0"/>
          <w:sz w:val="24"/>
          <w:szCs w:val="24"/>
        </w:rPr>
        <w:t>日招聘会报名</w:t>
      </w:r>
      <w:r>
        <w:rPr>
          <w:rFonts w:hint="eastAsia" w:ascii="仿宋_GB2312" w:hAnsi="宋体" w:eastAsia="仿宋_GB2312" w:cs="宋体"/>
          <w:color w:val="515151"/>
          <w:kern w:val="0"/>
          <w:sz w:val="24"/>
          <w:szCs w:val="24"/>
        </w:rPr>
        <w:t>+XX</w:t>
      </w:r>
      <w:r>
        <w:rPr>
          <w:rFonts w:ascii="仿宋_GB2312" w:hAnsi="宋体" w:eastAsia="仿宋_GB2312" w:cs="宋体"/>
          <w:color w:val="515151"/>
          <w:kern w:val="0"/>
          <w:sz w:val="24"/>
          <w:szCs w:val="24"/>
        </w:rPr>
        <w:t>企业</w:t>
      </w:r>
    </w:p>
    <w:p>
      <w:pPr>
        <w:widowControl/>
        <w:spacing w:before="100" w:beforeAutospacing="1" w:after="100" w:afterAutospacing="1" w:line="360" w:lineRule="auto"/>
        <w:ind w:left="360"/>
        <w:jc w:val="left"/>
        <w:rPr>
          <w:rFonts w:ascii="宋体" w:hAnsi="宋体" w:eastAsia="宋体" w:cs="宋体"/>
          <w:color w:val="515151"/>
          <w:kern w:val="0"/>
          <w:sz w:val="24"/>
          <w:szCs w:val="24"/>
        </w:rPr>
      </w:pPr>
      <w:r>
        <w:rPr>
          <w:rFonts w:hint="eastAsia" w:ascii="仿宋_GB2312" w:hAnsi="宋体" w:eastAsia="仿宋_GB2312" w:cs="宋体"/>
          <w:b/>
          <w:bCs/>
          <w:color w:val="515151"/>
          <w:kern w:val="0"/>
          <w:sz w:val="24"/>
          <w:szCs w:val="24"/>
        </w:rPr>
        <w:t>邮件附件：</w:t>
      </w:r>
      <w:r>
        <w:rPr>
          <w:rFonts w:hint="eastAsia" w:ascii="仿宋_GB2312" w:hAnsi="宋体" w:eastAsia="仿宋_GB2312" w:cs="宋体"/>
          <w:color w:val="515151"/>
          <w:kern w:val="0"/>
          <w:sz w:val="24"/>
          <w:szCs w:val="24"/>
        </w:rPr>
        <w:t>1、企业的营业执照照片。</w:t>
      </w:r>
    </w:p>
    <w:p>
      <w:pPr>
        <w:widowControl/>
        <w:spacing w:before="100" w:beforeAutospacing="1" w:after="100" w:afterAutospacing="1" w:line="360" w:lineRule="auto"/>
        <w:ind w:left="360"/>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2、上海海洋大学2020届应届毕业生“双选会”参会回执 (word版）</w:t>
      </w:r>
    </w:p>
    <w:p>
      <w:pPr>
        <w:widowControl/>
        <w:spacing w:before="100" w:beforeAutospacing="1" w:after="100" w:afterAutospacing="1" w:line="270" w:lineRule="atLeast"/>
        <w:ind w:left="360"/>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3、上海海洋大学2020届应届毕业生“双选会”参会回执打印加盖公司公章后的扫描件</w:t>
      </w:r>
    </w:p>
    <w:p>
      <w:pPr>
        <w:widowControl/>
        <w:spacing w:before="100" w:beforeAutospacing="1" w:after="100" w:afterAutospacing="1" w:line="360" w:lineRule="auto"/>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ab/>
      </w:r>
    </w:p>
    <w:p>
      <w:pPr>
        <w:widowControl/>
        <w:spacing w:before="100" w:beforeAutospacing="1" w:after="100" w:afterAutospacing="1" w:line="360" w:lineRule="auto"/>
        <w:jc w:val="left"/>
        <w:rPr>
          <w:rFonts w:ascii="宋体" w:hAnsi="宋体" w:eastAsia="宋体" w:cs="宋体"/>
          <w:color w:val="515151"/>
          <w:kern w:val="0"/>
          <w:sz w:val="24"/>
          <w:szCs w:val="24"/>
        </w:rPr>
      </w:pPr>
      <w:r>
        <w:rPr>
          <w:rFonts w:hint="eastAsia" w:ascii="仿宋_GB2312" w:hAnsi="宋体" w:eastAsia="仿宋_GB2312" w:cs="宋体"/>
          <w:b/>
          <w:color w:val="515151"/>
          <w:kern w:val="0"/>
          <w:sz w:val="24"/>
          <w:szCs w:val="24"/>
        </w:rPr>
        <w:tab/>
      </w:r>
      <w:r>
        <w:rPr>
          <w:rFonts w:hint="eastAsia" w:ascii="仿宋_GB2312" w:hAnsi="宋体" w:eastAsia="仿宋_GB2312" w:cs="宋体"/>
          <w:b/>
          <w:color w:val="515151"/>
          <w:kern w:val="0"/>
          <w:sz w:val="24"/>
          <w:szCs w:val="24"/>
        </w:rPr>
        <w:t>我校将于报名截至日一周内审核报名企业，在校就业服务网就业信息网（http://jy.shou.edu.cn/）和SHOU就创职通车将发布11月26日参会企业信息。</w:t>
      </w:r>
    </w:p>
    <w:p>
      <w:pPr>
        <w:widowControl/>
        <w:spacing w:before="100" w:beforeAutospacing="1" w:after="100" w:afterAutospacing="1" w:line="360" w:lineRule="auto"/>
        <w:jc w:val="center"/>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附：《上海海洋大学2020届应届毕业生“双选会”参会回执》见附件，或在我校就业信息网（http://jy.shou.edu.cn/）最新公告栏下载。</w:t>
      </w:r>
    </w:p>
    <w:p>
      <w:pPr>
        <w:widowControl/>
        <w:spacing w:before="100" w:beforeAutospacing="1" w:after="100" w:afterAutospacing="1" w:line="360" w:lineRule="auto"/>
        <w:jc w:val="left"/>
        <w:rPr>
          <w:rFonts w:ascii="宋体" w:hAnsi="宋体" w:eastAsia="宋体" w:cs="宋体"/>
          <w:color w:val="515151"/>
          <w:kern w:val="0"/>
          <w:sz w:val="24"/>
          <w:szCs w:val="24"/>
        </w:rPr>
      </w:pPr>
      <w:r>
        <w:rPr>
          <w:rFonts w:hint="eastAsia" w:ascii="仿宋_GB2312" w:hAnsi="宋体" w:eastAsia="仿宋_GB2312" w:cs="宋体"/>
          <w:color w:val="515151"/>
          <w:kern w:val="0"/>
          <w:sz w:val="24"/>
          <w:szCs w:val="24"/>
        </w:rPr>
        <w:t>7、请关注微信公众号“SHOU就创职通车”；</w:t>
      </w:r>
    </w:p>
    <w:p>
      <w:pPr>
        <w:widowControl/>
        <w:spacing w:before="100" w:beforeAutospacing="1" w:after="100" w:afterAutospacing="1" w:line="360" w:lineRule="auto"/>
        <w:ind w:left="360"/>
        <w:jc w:val="center"/>
        <w:rPr>
          <w:rFonts w:ascii="宋体" w:hAnsi="宋体" w:eastAsia="宋体" w:cs="宋体"/>
          <w:color w:val="515151"/>
          <w:kern w:val="0"/>
          <w:sz w:val="24"/>
          <w:szCs w:val="24"/>
        </w:rPr>
      </w:pPr>
      <w:r>
        <w:rPr>
          <w:rFonts w:ascii="宋体" w:hAnsi="宋体" w:eastAsia="宋体" w:cs="宋体"/>
          <w:color w:val="515151"/>
          <w:kern w:val="0"/>
          <w:sz w:val="24"/>
          <w:szCs w:val="24"/>
        </w:rPr>
        <w:drawing>
          <wp:inline distT="0" distB="0" distL="0" distR="0">
            <wp:extent cx="2854325" cy="2854325"/>
            <wp:effectExtent l="0" t="0" r="3175" b="3175"/>
            <wp:docPr id="1" name="图片 1" descr="http://jy.shou.edu.cn/editor_files/93f5dcacf77ea8021e4c5db9f19d3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jy.shou.edu.cn/editor_files/93f5dcacf77ea8021e4c5db9f19d364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854325" cy="2854325"/>
                    </a:xfrm>
                    <a:prstGeom prst="rect">
                      <a:avLst/>
                    </a:prstGeom>
                    <a:noFill/>
                    <a:ln>
                      <a:noFill/>
                    </a:ln>
                  </pic:spPr>
                </pic:pic>
              </a:graphicData>
            </a:graphic>
          </wp:inline>
        </w:drawing>
      </w:r>
    </w:p>
    <w:p>
      <w:pPr>
        <w:widowControl/>
        <w:spacing w:before="100" w:beforeAutospacing="1" w:after="100" w:afterAutospacing="1" w:line="360" w:lineRule="auto"/>
        <w:jc w:val="left"/>
        <w:rPr>
          <w:rFonts w:hint="eastAsia" w:ascii="宋体" w:hAnsi="宋体" w:eastAsia="仿宋_GB2312" w:cs="宋体"/>
          <w:color w:val="515151"/>
          <w:kern w:val="0"/>
          <w:sz w:val="24"/>
          <w:szCs w:val="24"/>
          <w:lang w:val="en-US" w:eastAsia="zh-CN"/>
        </w:rPr>
      </w:pPr>
      <w:r>
        <w:rPr>
          <w:rFonts w:hint="eastAsia" w:ascii="仿宋_GB2312" w:hAnsi="宋体" w:eastAsia="仿宋_GB2312" w:cs="宋体"/>
          <w:color w:val="515151"/>
          <w:kern w:val="0"/>
          <w:sz w:val="24"/>
          <w:szCs w:val="24"/>
        </w:rPr>
        <w:t>8、</w:t>
      </w:r>
      <w:r>
        <w:rPr>
          <w:rFonts w:hint="eastAsia" w:ascii="仿宋_GB2312" w:hAnsi="宋体" w:eastAsia="仿宋_GB2312" w:cs="宋体"/>
          <w:color w:val="000000" w:themeColor="text1"/>
          <w:kern w:val="0"/>
          <w:sz w:val="24"/>
          <w:szCs w:val="24"/>
          <w14:textFill>
            <w14:solidFill>
              <w14:schemeClr w14:val="tx1"/>
            </w14:solidFill>
          </w14:textFill>
        </w:rPr>
        <w:t>联系电话：021-6190</w:t>
      </w:r>
      <w:r>
        <w:rPr>
          <w:rFonts w:hint="eastAsia" w:ascii="仿宋_GB2312" w:hAnsi="宋体" w:eastAsia="仿宋_GB2312" w:cs="宋体"/>
          <w:color w:val="000000" w:themeColor="text1"/>
          <w:kern w:val="0"/>
          <w:sz w:val="24"/>
          <w:szCs w:val="24"/>
          <w:lang w:val="en-US" w:eastAsia="zh-CN"/>
          <w14:textFill>
            <w14:solidFill>
              <w14:schemeClr w14:val="tx1"/>
            </w14:solidFill>
          </w14:textFill>
        </w:rPr>
        <w:t>0656</w:t>
      </w:r>
      <w:r>
        <w:rPr>
          <w:rFonts w:hint="eastAsia" w:ascii="仿宋_GB2312" w:hAnsi="宋体" w:eastAsia="仿宋_GB2312" w:cs="宋体"/>
          <w:color w:val="000000" w:themeColor="text1"/>
          <w:kern w:val="0"/>
          <w:sz w:val="24"/>
          <w:szCs w:val="24"/>
          <w14:textFill>
            <w14:solidFill>
              <w14:schemeClr w14:val="tx1"/>
            </w14:solidFill>
          </w14:textFill>
        </w:rPr>
        <w:t xml:space="preserve"> </w:t>
      </w:r>
      <w:r>
        <w:rPr>
          <w:rFonts w:hint="eastAsia" w:ascii="仿宋_GB2312" w:hAnsi="宋体" w:eastAsia="仿宋_GB2312" w:cs="宋体"/>
          <w:color w:val="000000" w:themeColor="text1"/>
          <w:kern w:val="0"/>
          <w:sz w:val="24"/>
          <w:szCs w:val="24"/>
          <w:lang w:val="en-US" w:eastAsia="zh-CN"/>
          <w14:textFill>
            <w14:solidFill>
              <w14:schemeClr w14:val="tx1"/>
            </w14:solidFill>
          </w14:textFill>
        </w:rPr>
        <w:t>赵老师</w:t>
      </w:r>
    </w:p>
    <w:p>
      <w:pPr>
        <w:widowControl/>
        <w:spacing w:before="100" w:beforeAutospacing="1" w:after="100" w:afterAutospacing="1" w:line="360" w:lineRule="auto"/>
        <w:ind w:firstLine="361" w:firstLineChars="150"/>
        <w:jc w:val="left"/>
        <w:rPr>
          <w:rFonts w:ascii="宋体" w:hAnsi="宋体" w:eastAsia="宋体" w:cs="宋体"/>
          <w:color w:val="515151"/>
          <w:kern w:val="0"/>
          <w:sz w:val="24"/>
          <w:szCs w:val="24"/>
        </w:rPr>
      </w:pPr>
      <w:r>
        <w:rPr>
          <w:rFonts w:ascii="宋体" w:hAnsi="宋体" w:eastAsia="宋体" w:cs="宋体"/>
          <w:b/>
          <w:bCs/>
          <w:color w:val="515151"/>
          <w:kern w:val="0"/>
          <w:sz w:val="24"/>
          <w:szCs w:val="24"/>
        </w:rPr>
        <w:t>9、当天行程如下</w:t>
      </w:r>
      <w:r>
        <w:rPr>
          <w:rFonts w:hint="eastAsia" w:ascii="宋体" w:hAnsi="宋体" w:eastAsia="宋体" w:cs="宋体"/>
          <w:color w:val="515151"/>
          <w:kern w:val="0"/>
          <w:sz w:val="24"/>
          <w:szCs w:val="24"/>
        </w:rPr>
        <w:t>：</w:t>
      </w:r>
    </w:p>
    <w:tbl>
      <w:tblPr>
        <w:tblStyle w:val="5"/>
        <w:tblW w:w="878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
        <w:gridCol w:w="2077"/>
        <w:gridCol w:w="1985"/>
        <w:gridCol w:w="38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977" w:type="dxa"/>
            <w:gridSpan w:val="2"/>
            <w:tcBorders>
              <w:top w:val="single" w:color="auto" w:sz="12" w:space="0"/>
              <w:left w:val="single" w:color="auto" w:sz="12"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b/>
                <w:bCs/>
                <w:color w:val="707070"/>
                <w:kern w:val="0"/>
                <w:sz w:val="24"/>
                <w:szCs w:val="24"/>
              </w:rPr>
              <w:t>时间</w:t>
            </w:r>
          </w:p>
        </w:tc>
        <w:tc>
          <w:tcPr>
            <w:tcW w:w="1985" w:type="dxa"/>
            <w:tcBorders>
              <w:top w:val="single" w:color="auto" w:sz="12"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b/>
                <w:bCs/>
                <w:color w:val="707070"/>
                <w:kern w:val="0"/>
                <w:sz w:val="24"/>
                <w:szCs w:val="24"/>
              </w:rPr>
              <w:t>地点</w:t>
            </w:r>
          </w:p>
        </w:tc>
        <w:tc>
          <w:tcPr>
            <w:tcW w:w="3827" w:type="dxa"/>
            <w:tcBorders>
              <w:top w:val="single" w:color="auto" w:sz="12" w:space="0"/>
              <w:left w:val="single" w:color="auto" w:sz="6" w:space="0"/>
              <w:bottom w:val="single" w:color="auto" w:sz="6" w:space="0"/>
              <w:right w:val="single" w:color="auto" w:sz="12"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b/>
                <w:bCs/>
                <w:color w:val="707070"/>
                <w:kern w:val="0"/>
                <w:sz w:val="24"/>
                <w:szCs w:val="24"/>
              </w:rPr>
              <w:t>内容安排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Merge w:val="restart"/>
            <w:tcBorders>
              <w:top w:val="single" w:color="auto" w:sz="6" w:space="0"/>
              <w:left w:val="single" w:color="auto" w:sz="12"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11月26日</w:t>
            </w:r>
          </w:p>
        </w:tc>
        <w:tc>
          <w:tcPr>
            <w:tcW w:w="2077"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9:30-10:00</w:t>
            </w:r>
          </w:p>
        </w:tc>
        <w:tc>
          <w:tcPr>
            <w:tcW w:w="1985"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龙阳路地铁站</w:t>
            </w:r>
          </w:p>
        </w:tc>
        <w:tc>
          <w:tcPr>
            <w:tcW w:w="3827" w:type="dxa"/>
            <w:tcBorders>
              <w:top w:val="single" w:color="auto" w:sz="6" w:space="0"/>
              <w:left w:val="single" w:color="auto" w:sz="6" w:space="0"/>
              <w:bottom w:val="single" w:color="auto" w:sz="6" w:space="0"/>
              <w:right w:val="single" w:color="auto" w:sz="12"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接站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color w:val="707070"/>
                <w:kern w:val="0"/>
                <w:sz w:val="24"/>
                <w:szCs w:val="24"/>
              </w:rPr>
            </w:pPr>
          </w:p>
        </w:tc>
        <w:tc>
          <w:tcPr>
            <w:tcW w:w="2077"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11:15-11:50</w:t>
            </w:r>
          </w:p>
        </w:tc>
        <w:tc>
          <w:tcPr>
            <w:tcW w:w="1985"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风雨操场</w:t>
            </w:r>
          </w:p>
        </w:tc>
        <w:tc>
          <w:tcPr>
            <w:tcW w:w="3827" w:type="dxa"/>
            <w:tcBorders>
              <w:top w:val="single" w:color="auto" w:sz="6" w:space="0"/>
              <w:left w:val="single" w:color="auto" w:sz="6" w:space="0"/>
              <w:bottom w:val="single" w:color="auto" w:sz="6" w:space="0"/>
              <w:right w:val="single" w:color="auto" w:sz="12"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校园招聘会签到及展台布置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color w:val="707070"/>
                <w:kern w:val="0"/>
                <w:sz w:val="24"/>
                <w:szCs w:val="24"/>
              </w:rPr>
            </w:pPr>
          </w:p>
        </w:tc>
        <w:tc>
          <w:tcPr>
            <w:tcW w:w="2077"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11:30-12:20</w:t>
            </w:r>
          </w:p>
        </w:tc>
        <w:tc>
          <w:tcPr>
            <w:tcW w:w="1985"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第一餐厅2楼招聘会专窗</w:t>
            </w:r>
          </w:p>
        </w:tc>
        <w:tc>
          <w:tcPr>
            <w:tcW w:w="3827" w:type="dxa"/>
            <w:tcBorders>
              <w:top w:val="single" w:color="auto" w:sz="6" w:space="0"/>
              <w:left w:val="single" w:color="auto" w:sz="6" w:space="0"/>
              <w:bottom w:val="single" w:color="auto" w:sz="6" w:space="0"/>
              <w:right w:val="single" w:color="auto" w:sz="12"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午餐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color w:val="707070"/>
                <w:kern w:val="0"/>
                <w:sz w:val="24"/>
                <w:szCs w:val="24"/>
              </w:rPr>
            </w:pPr>
          </w:p>
        </w:tc>
        <w:tc>
          <w:tcPr>
            <w:tcW w:w="2077"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12:30—12:50</w:t>
            </w:r>
          </w:p>
        </w:tc>
        <w:tc>
          <w:tcPr>
            <w:tcW w:w="1985"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风雨操场</w:t>
            </w:r>
          </w:p>
        </w:tc>
        <w:tc>
          <w:tcPr>
            <w:tcW w:w="3827" w:type="dxa"/>
            <w:tcBorders>
              <w:top w:val="single" w:color="auto" w:sz="6" w:space="0"/>
              <w:left w:val="single" w:color="auto" w:sz="6" w:space="0"/>
              <w:bottom w:val="single" w:color="auto" w:sz="6" w:space="0"/>
              <w:right w:val="single" w:color="auto" w:sz="12"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布置校园招聘会展台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color w:val="707070"/>
                <w:kern w:val="0"/>
                <w:sz w:val="24"/>
                <w:szCs w:val="24"/>
              </w:rPr>
            </w:pPr>
          </w:p>
        </w:tc>
        <w:tc>
          <w:tcPr>
            <w:tcW w:w="2077"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13：00—16：00</w:t>
            </w:r>
          </w:p>
        </w:tc>
        <w:tc>
          <w:tcPr>
            <w:tcW w:w="1985"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风雨操场</w:t>
            </w:r>
          </w:p>
        </w:tc>
        <w:tc>
          <w:tcPr>
            <w:tcW w:w="3827" w:type="dxa"/>
            <w:tcBorders>
              <w:top w:val="single" w:color="auto" w:sz="6" w:space="0"/>
              <w:left w:val="single" w:color="auto" w:sz="6" w:space="0"/>
              <w:bottom w:val="single" w:color="auto" w:sz="6" w:space="0"/>
              <w:right w:val="single" w:color="auto" w:sz="12"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2019届毕业生校园招聘会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color w:val="707070"/>
                <w:kern w:val="0"/>
                <w:sz w:val="24"/>
                <w:szCs w:val="24"/>
              </w:rPr>
            </w:pPr>
          </w:p>
        </w:tc>
        <w:tc>
          <w:tcPr>
            <w:tcW w:w="2077"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16：20</w:t>
            </w:r>
          </w:p>
        </w:tc>
        <w:tc>
          <w:tcPr>
            <w:tcW w:w="1985"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风雨操场指定区域（等车点）</w:t>
            </w:r>
          </w:p>
        </w:tc>
        <w:tc>
          <w:tcPr>
            <w:tcW w:w="3827" w:type="dxa"/>
            <w:tcBorders>
              <w:top w:val="single" w:color="auto" w:sz="6" w:space="0"/>
              <w:left w:val="single" w:color="auto" w:sz="6" w:space="0"/>
              <w:bottom w:val="single" w:color="auto" w:sz="6" w:space="0"/>
              <w:right w:val="single" w:color="auto" w:sz="12"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color w:val="707070"/>
                <w:kern w:val="0"/>
                <w:sz w:val="24"/>
                <w:szCs w:val="24"/>
              </w:rPr>
              <w:t>乘车返回龙阳路地铁站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0" w:type="dxa"/>
            <w:tcBorders>
              <w:top w:val="single" w:color="auto" w:sz="6" w:space="0"/>
              <w:left w:val="single" w:color="auto" w:sz="12" w:space="0"/>
              <w:bottom w:val="single" w:color="auto" w:sz="12" w:space="0"/>
              <w:right w:val="single" w:color="auto" w:sz="6" w:space="0"/>
            </w:tcBorders>
            <w:vAlign w:val="center"/>
          </w:tcPr>
          <w:p>
            <w:pPr>
              <w:widowControl/>
              <w:spacing w:before="100" w:beforeAutospacing="1" w:after="100" w:afterAutospacing="1" w:line="285" w:lineRule="atLeast"/>
              <w:jc w:val="center"/>
              <w:rPr>
                <w:rFonts w:ascii="宋体" w:hAnsi="宋体" w:eastAsia="宋体" w:cs="宋体"/>
                <w:color w:val="707070"/>
                <w:kern w:val="0"/>
                <w:sz w:val="24"/>
                <w:szCs w:val="24"/>
              </w:rPr>
            </w:pPr>
            <w:r>
              <w:rPr>
                <w:rFonts w:hint="eastAsia" w:ascii="宋体" w:hAnsi="宋体" w:eastAsia="宋体" w:cs="宋体"/>
                <w:b/>
                <w:bCs/>
                <w:color w:val="707070"/>
                <w:kern w:val="0"/>
                <w:sz w:val="24"/>
                <w:szCs w:val="24"/>
              </w:rPr>
              <w:t>备注</w:t>
            </w:r>
          </w:p>
        </w:tc>
        <w:tc>
          <w:tcPr>
            <w:tcW w:w="7889" w:type="dxa"/>
            <w:gridSpan w:val="3"/>
            <w:tcBorders>
              <w:top w:val="single" w:color="auto" w:sz="6" w:space="0"/>
              <w:left w:val="single" w:color="auto" w:sz="6" w:space="0"/>
              <w:bottom w:val="single" w:color="auto" w:sz="12" w:space="0"/>
              <w:right w:val="single" w:color="auto" w:sz="12" w:space="0"/>
            </w:tcBorders>
            <w:vAlign w:val="center"/>
          </w:tcPr>
          <w:p>
            <w:pPr>
              <w:widowControl/>
              <w:spacing w:before="100" w:beforeAutospacing="1" w:after="100" w:afterAutospacing="1" w:line="285" w:lineRule="atLeast"/>
              <w:jc w:val="left"/>
              <w:rPr>
                <w:rFonts w:ascii="宋体" w:hAnsi="宋体" w:eastAsia="宋体" w:cs="宋体"/>
                <w:color w:val="707070"/>
                <w:kern w:val="0"/>
                <w:sz w:val="24"/>
                <w:szCs w:val="24"/>
              </w:rPr>
            </w:pPr>
            <w:r>
              <w:rPr>
                <w:rFonts w:hint="eastAsia" w:ascii="宋体" w:hAnsi="宋体" w:eastAsia="宋体" w:cs="宋体"/>
                <w:b/>
                <w:bCs/>
                <w:color w:val="707070"/>
                <w:kern w:val="0"/>
                <w:sz w:val="24"/>
                <w:szCs w:val="24"/>
              </w:rPr>
              <w:t>如有特殊情况，请注明。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97"/>
    <w:rsid w:val="0000232D"/>
    <w:rsid w:val="00030392"/>
    <w:rsid w:val="00077A64"/>
    <w:rsid w:val="001975B4"/>
    <w:rsid w:val="003B0A22"/>
    <w:rsid w:val="003E6009"/>
    <w:rsid w:val="00500583"/>
    <w:rsid w:val="00732C88"/>
    <w:rsid w:val="008C5EDA"/>
    <w:rsid w:val="008D7B19"/>
    <w:rsid w:val="00CC2B97"/>
    <w:rsid w:val="00DF2983"/>
    <w:rsid w:val="00E87CD6"/>
    <w:rsid w:val="00E940B4"/>
    <w:rsid w:val="00FA48D2"/>
    <w:rsid w:val="00FD0FE3"/>
    <w:rsid w:val="1DB7519E"/>
    <w:rsid w:val="3A340E8A"/>
    <w:rsid w:val="56D00540"/>
    <w:rsid w:val="5AB91DB3"/>
    <w:rsid w:val="68467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uiPriority w:val="99"/>
    <w:rPr>
      <w:color w:val="0563C1" w:themeColor="hyperlink"/>
      <w:u w:val="single"/>
      <w14:textFill>
        <w14:solidFill>
          <w14:schemeClr w14:val="hlink"/>
        </w14:solidFill>
      </w14:textFill>
    </w:rPr>
  </w:style>
  <w:style w:type="character" w:customStyle="1" w:styleId="9">
    <w:name w:val="批注框文本 字符"/>
    <w:basedOn w:val="6"/>
    <w:link w:val="2"/>
    <w:semiHidden/>
    <w:qFormat/>
    <w:uiPriority w:val="99"/>
    <w:rPr>
      <w:sz w:val="18"/>
      <w:szCs w:val="18"/>
    </w:rPr>
  </w:style>
  <w:style w:type="character" w:customStyle="1" w:styleId="10">
    <w:name w:val="页眉 字符"/>
    <w:basedOn w:val="6"/>
    <w:link w:val="4"/>
    <w:semiHidden/>
    <w:qFormat/>
    <w:uiPriority w:val="99"/>
    <w:rPr>
      <w:sz w:val="18"/>
      <w:szCs w:val="18"/>
    </w:rPr>
  </w:style>
  <w:style w:type="character" w:customStyle="1" w:styleId="11">
    <w:name w:val="页脚 字符"/>
    <w:basedOn w:val="6"/>
    <w:link w:val="3"/>
    <w:semiHidden/>
    <w:uiPriority w:val="99"/>
    <w:rPr>
      <w:sz w:val="18"/>
      <w:szCs w:val="18"/>
    </w:rPr>
  </w:style>
  <w:style w:type="character" w:customStyle="1" w:styleId="12">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210</Words>
  <Characters>1201</Characters>
  <Lines>10</Lines>
  <Paragraphs>2</Paragraphs>
  <TotalTime>36</TotalTime>
  <ScaleCrop>false</ScaleCrop>
  <LinksUpToDate>false</LinksUpToDate>
  <CharactersWithSpaces>1409</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2019-10-14T15:20:00Z</dcterms:created>
  <dc:creator>admin</dc:creator>
  <cp:lastModifiedBy>ToRnado.</cp:lastModifiedBy>
  <cp:lastPrinted>2019-10-14T07:45:00Z</cp:lastPrinted>
  <dcterms:modified xsi:type="dcterms:W3CDTF">2019-10-15T09:10:22Z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