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479"/>
        <w:gridCol w:w="1024"/>
        <w:gridCol w:w="2024"/>
        <w:gridCol w:w="2903"/>
      </w:tblGrid>
      <w:tr w:rsidR="00B1242D" w:rsidRPr="00785694" w:rsidTr="007E2FC8">
        <w:trPr>
          <w:trHeight w:val="70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2D" w:rsidRPr="00785694" w:rsidRDefault="00AF59F7" w:rsidP="007E2FC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785694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海洋文化与法律学院师生疫情防控期间所在地变换审批单</w:t>
            </w:r>
          </w:p>
        </w:tc>
      </w:tr>
      <w:tr w:rsidR="00B1242D" w:rsidTr="0087214D">
        <w:trPr>
          <w:trHeight w:val="401"/>
        </w:trPr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部门：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海洋文化与法律学院</w:t>
            </w:r>
          </w:p>
        </w:tc>
        <w:tc>
          <w:tcPr>
            <w:tcW w:w="16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职务：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专任教师</w:t>
            </w:r>
          </w:p>
        </w:tc>
      </w:tr>
      <w:tr w:rsidR="00B1242D" w:rsidTr="0087214D">
        <w:trPr>
          <w:trHeight w:val="476"/>
        </w:trPr>
        <w:tc>
          <w:tcPr>
            <w:tcW w:w="1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D" w:rsidRDefault="00E91D8B" w:rsidP="00E91D8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工号</w:t>
            </w:r>
            <w:r w:rsidR="00AF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 w:rsidR="00AF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号：</w:t>
            </w:r>
            <w:r w:rsidR="002B228E" w:rsidRPr="00122E7F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xxx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xxxxxxxxxx</w:t>
            </w:r>
          </w:p>
        </w:tc>
      </w:tr>
      <w:tr w:rsidR="00B1242D">
        <w:trPr>
          <w:trHeight w:val="600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56" w:rsidRPr="00E91D8B" w:rsidRDefault="00AF59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离开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苏州</w:t>
            </w: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F34F56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当</w:t>
            </w: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前所在地城市）</w:t>
            </w:r>
            <w:r w:rsidR="00F34F56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B1242D" w:rsidRPr="00E91D8B" w:rsidRDefault="00F34F5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计划离开</w:t>
            </w:r>
            <w:r w:rsidR="00AF59F7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日期：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2020</w:t>
            </w:r>
            <w:r w:rsidR="00AF59F7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AF59F7"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7</w:t>
            </w:r>
            <w:r w:rsidR="00AF59F7"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25</w:t>
            </w:r>
            <w:r w:rsidR="00AF59F7"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2D" w:rsidRPr="00E91D8B" w:rsidRDefault="00AF59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前往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拉萨</w:t>
            </w: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F34F56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目的地</w:t>
            </w: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城市）</w:t>
            </w:r>
            <w:r w:rsidR="00F34F56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B1242D" w:rsidRPr="00E91D8B" w:rsidRDefault="00F34F5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</w:t>
            </w:r>
            <w:r w:rsidR="00EE72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到达</w:t>
            </w:r>
            <w:r w:rsidR="00AF59F7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2020</w:t>
            </w:r>
            <w:r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AF59F7"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AF59F7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7</w:t>
            </w:r>
            <w:r w:rsidR="00AF59F7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AF59F7"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月 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25</w:t>
            </w:r>
            <w:r w:rsidR="00AF59F7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AF59F7"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1242D">
        <w:trPr>
          <w:trHeight w:val="6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2D" w:rsidRDefault="00F34F56" w:rsidP="00433EAB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返程安排：离开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拉萨</w:t>
            </w:r>
            <w:r w:rsidR="00AF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（城市）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离开</w:t>
            </w:r>
            <w:r w:rsidR="00AF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日期： 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2020</w:t>
            </w:r>
            <w:r w:rsidR="00AF59F7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AF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8</w:t>
            </w:r>
            <w:r w:rsidR="00AF59F7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AF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月 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  <w:r w:rsidR="00AF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  <w:r w:rsidR="00AF59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F34F56" w:rsidRDefault="00F34F56" w:rsidP="00433EAB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="002B228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回到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  <w:u w:val="single"/>
              </w:rPr>
              <w:t>苏州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（城市）：</w:t>
            </w:r>
            <w:r w:rsidR="00E91D8B"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</w:t>
            </w:r>
            <w:r w:rsidRP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到达日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期：  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2020</w:t>
            </w:r>
            <w:r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2B22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月 </w:t>
            </w:r>
            <w:r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20</w:t>
            </w:r>
            <w:r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E91D8B" w:rsidRDefault="00E91D8B" w:rsidP="00433EAB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回到上海市：计划到达日期：  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2020</w:t>
            </w:r>
            <w:r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 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="002B228E"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15</w:t>
            </w:r>
            <w:r w:rsidRPr="003F70C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</w:p>
          <w:p w:rsidR="00433EAB" w:rsidRDefault="00433EAB" w:rsidP="00433EAB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33EA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若涉及多个目的地</w:t>
            </w:r>
            <w:r w:rsidR="0038220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的</w:t>
            </w:r>
            <w:r w:rsidRPr="00433EA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行程安排详细说明</w:t>
            </w:r>
            <w:r w:rsidR="0038220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382200" w:rsidRPr="003F70CB" w:rsidRDefault="002B228E" w:rsidP="00433EAB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2020年8月7日离开拉萨前往成都，到达日期2020年8月7日；</w:t>
            </w:r>
          </w:p>
          <w:p w:rsidR="00382200" w:rsidRPr="003F70CB" w:rsidRDefault="002B228E" w:rsidP="00433EAB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2020年8月20日从成都出发赴苏州，到达苏州日期：2020年8月20日</w:t>
            </w:r>
          </w:p>
          <w:p w:rsidR="00382200" w:rsidRPr="003F70CB" w:rsidRDefault="003F70CB" w:rsidP="00433EAB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（若中间不涉及多个目的地，则不用填写）</w:t>
            </w:r>
          </w:p>
        </w:tc>
      </w:tr>
      <w:tr w:rsidR="00B1242D">
        <w:trPr>
          <w:trHeight w:val="1150"/>
        </w:trPr>
        <w:tc>
          <w:tcPr>
            <w:tcW w:w="1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56" w:rsidRDefault="00AF59F7" w:rsidP="00E91D8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途径湖北或</w:t>
            </w:r>
            <w:r w:rsid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国家发布的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重点关注</w:t>
            </w:r>
            <w:r w:rsidR="00F34F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的中高风险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  <w:p w:rsidR="00B1242D" w:rsidRDefault="00AF59F7" w:rsidP="00E91D8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（若有，请详细说明</w:t>
            </w:r>
            <w:r w:rsid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安排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42D" w:rsidRPr="003F70CB" w:rsidRDefault="002B228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3F70CB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无</w:t>
            </w:r>
            <w:r w:rsidR="00AF59F7" w:rsidRPr="003F70CB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B1242D">
        <w:trPr>
          <w:trHeight w:val="1295"/>
        </w:trPr>
        <w:tc>
          <w:tcPr>
            <w:tcW w:w="1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2D" w:rsidRPr="00E91D8B" w:rsidRDefault="00E91D8B" w:rsidP="00E91D8B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1、因公/因私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（   </w:t>
            </w: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因私</w:t>
            </w: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）</w:t>
            </w:r>
          </w:p>
          <w:p w:rsidR="00E91D8B" w:rsidRPr="00E91D8B" w:rsidRDefault="00E91D8B" w:rsidP="00E91D8B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2、申请说明：</w:t>
            </w:r>
          </w:p>
          <w:p w:rsidR="00E91D8B" w:rsidRPr="003F70CB" w:rsidRDefault="002B228E" w:rsidP="00E91D8B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3F70CB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假期带家人旅游</w:t>
            </w:r>
          </w:p>
        </w:tc>
      </w:tr>
      <w:tr w:rsidR="00B1242D" w:rsidTr="00382200">
        <w:trPr>
          <w:trHeight w:val="2091"/>
        </w:trPr>
        <w:tc>
          <w:tcPr>
            <w:tcW w:w="1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1242D" w:rsidRPr="00E91D8B" w:rsidRDefault="00AF59F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本人承诺以上所填属实，旅途期间做好个人防护措施，人身安全责任自行承担；每到一个城市按当地规定进行卫生检疫和健康申报；根据疫情形势变化不去疫情中高风险地区；根据学校、学院工作安排，及时返沪到校工作。</w:t>
            </w:r>
          </w:p>
          <w:p w:rsidR="00B1242D" w:rsidRPr="00E91D8B" w:rsidRDefault="00AF59F7">
            <w:pPr>
              <w:widowControl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签名：  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张三</w:t>
            </w: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2020</w:t>
            </w: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年  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7</w:t>
            </w: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月 </w:t>
            </w:r>
            <w:r w:rsidR="002B228E"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15</w:t>
            </w:r>
            <w:r w:rsidRPr="003F70C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B1242D" w:rsidTr="00382200">
        <w:trPr>
          <w:trHeight w:val="876"/>
        </w:trPr>
        <w:tc>
          <w:tcPr>
            <w:tcW w:w="1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8B" w:rsidRDefault="00AF59F7" w:rsidP="00E91D8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系部办意见</w:t>
            </w:r>
            <w:r w:rsid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（如学生请辅导员或导师签署意见）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242D" w:rsidRPr="00E91D8B" w:rsidRDefault="00AF59F7">
            <w:pPr>
              <w:widowControl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签名：           年   月   日</w:t>
            </w:r>
          </w:p>
        </w:tc>
      </w:tr>
      <w:tr w:rsidR="00B1242D" w:rsidTr="00382200">
        <w:trPr>
          <w:trHeight w:val="832"/>
        </w:trPr>
        <w:tc>
          <w:tcPr>
            <w:tcW w:w="1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2D" w:rsidRDefault="00AF59F7" w:rsidP="00E91D8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学院疫情防控工作领导</w:t>
            </w:r>
          </w:p>
          <w:p w:rsidR="00B1242D" w:rsidRDefault="00AF59F7" w:rsidP="00E91D8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小组意见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242D" w:rsidRPr="00E91D8B" w:rsidRDefault="00AF59F7">
            <w:pPr>
              <w:widowControl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91D8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签名：           年   月   日</w:t>
            </w:r>
          </w:p>
        </w:tc>
      </w:tr>
      <w:tr w:rsidR="00B1242D">
        <w:trPr>
          <w:trHeight w:val="699"/>
        </w:trPr>
        <w:tc>
          <w:tcPr>
            <w:tcW w:w="18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2D" w:rsidRDefault="00AF59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1242D">
        <w:trPr>
          <w:trHeight w:val="615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42D" w:rsidRDefault="00AF59F7" w:rsidP="00554F8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说明：中层正职离沪报组织部，经校疫情防控工作领导小组审批同意后方可离沪</w:t>
            </w:r>
            <w:r w:rsid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；</w:t>
            </w:r>
            <w:r w:rsidR="00554F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其他教职员工由学院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主要负责人审批</w:t>
            </w:r>
            <w:r w:rsidR="00E91D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；学生由分管学生工作的学院领导审批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。按“谁审批、谁负责”的原则，压实责任、明确要求、做好工作。</w:t>
            </w:r>
          </w:p>
        </w:tc>
      </w:tr>
    </w:tbl>
    <w:p w:rsidR="00B1242D" w:rsidRPr="00785694" w:rsidRDefault="00785694" w:rsidP="00785694">
      <w:pPr>
        <w:jc w:val="right"/>
        <w:rPr>
          <w:rFonts w:ascii="Times New Roman" w:eastAsia="楷体" w:hAnsi="Times New Roman" w:cs="Times New Roman"/>
          <w:b/>
        </w:rPr>
      </w:pPr>
      <w:r w:rsidRPr="00785694">
        <w:rPr>
          <w:rFonts w:ascii="Times New Roman" w:eastAsia="楷体" w:hAnsi="楷体" w:cs="Times New Roman"/>
          <w:b/>
        </w:rPr>
        <w:t>（文法学院疫情防控领导小组制</w:t>
      </w:r>
      <w:r w:rsidR="005C0C95">
        <w:rPr>
          <w:rFonts w:ascii="Times New Roman" w:eastAsia="楷体" w:hAnsi="楷体" w:cs="Times New Roman" w:hint="eastAsia"/>
          <w:b/>
        </w:rPr>
        <w:t>单</w:t>
      </w:r>
      <w:r w:rsidRPr="00785694">
        <w:rPr>
          <w:rFonts w:ascii="Times New Roman" w:eastAsia="楷体" w:hAnsi="楷体" w:cs="Times New Roman"/>
          <w:b/>
        </w:rPr>
        <w:t>，</w:t>
      </w:r>
      <w:r w:rsidRPr="00785694">
        <w:rPr>
          <w:rFonts w:ascii="Times New Roman" w:eastAsia="楷体" w:hAnsi="Times New Roman" w:cs="Times New Roman"/>
          <w:b/>
        </w:rPr>
        <w:t>20200715</w:t>
      </w:r>
      <w:r w:rsidRPr="00785694">
        <w:rPr>
          <w:rFonts w:ascii="Times New Roman" w:eastAsia="楷体" w:hAnsi="楷体" w:cs="Times New Roman"/>
          <w:b/>
        </w:rPr>
        <w:t>版本）</w:t>
      </w:r>
    </w:p>
    <w:sectPr w:rsidR="00B1242D" w:rsidRPr="00785694" w:rsidSect="00B1242D">
      <w:pgSz w:w="11906" w:h="16838"/>
      <w:pgMar w:top="993" w:right="1274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C5" w:rsidRDefault="003D02C5" w:rsidP="00F34F56">
      <w:r>
        <w:separator/>
      </w:r>
    </w:p>
  </w:endnote>
  <w:endnote w:type="continuationSeparator" w:id="1">
    <w:p w:rsidR="003D02C5" w:rsidRDefault="003D02C5" w:rsidP="00F3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C5" w:rsidRDefault="003D02C5" w:rsidP="00F34F56">
      <w:r>
        <w:separator/>
      </w:r>
    </w:p>
  </w:footnote>
  <w:footnote w:type="continuationSeparator" w:id="1">
    <w:p w:rsidR="003D02C5" w:rsidRDefault="003D02C5" w:rsidP="00F34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D53"/>
    <w:rsid w:val="000C18E6"/>
    <w:rsid w:val="00103D49"/>
    <w:rsid w:val="00122E7F"/>
    <w:rsid w:val="001B6BED"/>
    <w:rsid w:val="00260DF9"/>
    <w:rsid w:val="002B228E"/>
    <w:rsid w:val="00382200"/>
    <w:rsid w:val="003D02C5"/>
    <w:rsid w:val="003F70CB"/>
    <w:rsid w:val="00433EAB"/>
    <w:rsid w:val="00544032"/>
    <w:rsid w:val="00554F8D"/>
    <w:rsid w:val="00583895"/>
    <w:rsid w:val="005C0C95"/>
    <w:rsid w:val="005D4F1B"/>
    <w:rsid w:val="00693FBB"/>
    <w:rsid w:val="006E143B"/>
    <w:rsid w:val="006F6A0C"/>
    <w:rsid w:val="00785694"/>
    <w:rsid w:val="007B6DBC"/>
    <w:rsid w:val="007E2FC8"/>
    <w:rsid w:val="0087214D"/>
    <w:rsid w:val="00872CA2"/>
    <w:rsid w:val="00936720"/>
    <w:rsid w:val="009A47C0"/>
    <w:rsid w:val="00AF59F7"/>
    <w:rsid w:val="00B1242D"/>
    <w:rsid w:val="00C50DC8"/>
    <w:rsid w:val="00E24726"/>
    <w:rsid w:val="00E91D8B"/>
    <w:rsid w:val="00EE7208"/>
    <w:rsid w:val="00F34F56"/>
    <w:rsid w:val="00F75D53"/>
    <w:rsid w:val="00FA3B5F"/>
    <w:rsid w:val="46A5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124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2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4</cp:revision>
  <dcterms:created xsi:type="dcterms:W3CDTF">2020-07-15T04:28:00Z</dcterms:created>
  <dcterms:modified xsi:type="dcterms:W3CDTF">2020-07-15T04:37:00Z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